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72" w:rsidRPr="002D5F79" w:rsidRDefault="00F02572" w:rsidP="0039739C">
      <w:pPr>
        <w:pStyle w:val="ListParagraph"/>
        <w:ind w:left="0"/>
        <w:jc w:val="center"/>
        <w:rPr>
          <w:b/>
          <w:i/>
          <w:sz w:val="36"/>
          <w:szCs w:val="36"/>
        </w:rPr>
      </w:pPr>
      <w:r w:rsidRPr="002D5F79">
        <w:rPr>
          <w:b/>
          <w:i/>
          <w:color w:val="FF0000"/>
          <w:sz w:val="36"/>
          <w:szCs w:val="36"/>
        </w:rPr>
        <w:t>HOW TO BOOK ON-LINE TEE TIMES</w:t>
      </w:r>
    </w:p>
    <w:p w:rsidR="00F02572" w:rsidRDefault="00F02572" w:rsidP="00F02572">
      <w:pPr>
        <w:pStyle w:val="ListParagraph"/>
        <w:jc w:val="center"/>
      </w:pPr>
    </w:p>
    <w:p w:rsidR="00F02572" w:rsidRPr="00F02572" w:rsidRDefault="00F02572" w:rsidP="0039739C">
      <w:pPr>
        <w:jc w:val="both"/>
        <w:rPr>
          <w:b/>
          <w:i/>
        </w:rPr>
      </w:pPr>
      <w:r>
        <w:t xml:space="preserve">Visit </w:t>
      </w:r>
      <w:r w:rsidRPr="00F02572">
        <w:rPr>
          <w:b/>
          <w:i/>
        </w:rPr>
        <w:t>www.simsburyfarms.com</w:t>
      </w:r>
    </w:p>
    <w:p w:rsidR="00F02572" w:rsidRDefault="00F02572" w:rsidP="0039739C">
      <w:pPr>
        <w:jc w:val="both"/>
      </w:pPr>
      <w:r>
        <w:t xml:space="preserve">Click </w:t>
      </w:r>
      <w:r w:rsidRPr="00F02572">
        <w:rPr>
          <w:b/>
          <w:i/>
          <w:color w:val="257F2E"/>
        </w:rPr>
        <w:t>green “Book Tee Time”</w:t>
      </w:r>
      <w:r w:rsidRPr="00F02572">
        <w:rPr>
          <w:color w:val="76923C" w:themeColor="accent3" w:themeShade="BF"/>
        </w:rPr>
        <w:t xml:space="preserve"> </w:t>
      </w:r>
      <w:r>
        <w:t>button – upper right</w:t>
      </w:r>
    </w:p>
    <w:p w:rsidR="00F02572" w:rsidRDefault="00F02572" w:rsidP="0039739C">
      <w:pPr>
        <w:jc w:val="both"/>
      </w:pPr>
      <w:r>
        <w:t xml:space="preserve">Scroll down to bar with </w:t>
      </w:r>
      <w:r w:rsidRPr="00F02572">
        <w:rPr>
          <w:color w:val="548DD4" w:themeColor="text2" w:themeTint="99"/>
        </w:rPr>
        <w:t>blue</w:t>
      </w:r>
      <w:r>
        <w:t xml:space="preserve"> buttons</w:t>
      </w:r>
    </w:p>
    <w:p w:rsidR="00F02572" w:rsidRPr="00F02572" w:rsidRDefault="00F02572" w:rsidP="0039739C">
      <w:pPr>
        <w:jc w:val="both"/>
        <w:rPr>
          <w:i/>
          <w:sz w:val="24"/>
          <w:szCs w:val="24"/>
        </w:rPr>
      </w:pPr>
      <w:r w:rsidRPr="00F02572">
        <w:t>Click</w:t>
      </w:r>
      <w:r>
        <w:t xml:space="preserve"> </w:t>
      </w:r>
      <w:r w:rsidRPr="00F02572">
        <w:rPr>
          <w:b/>
          <w:i/>
          <w:color w:val="548DD4" w:themeColor="text2" w:themeTint="99"/>
        </w:rPr>
        <w:t>blue “Sign In”</w:t>
      </w:r>
      <w:r w:rsidRPr="00F02572">
        <w:rPr>
          <w:color w:val="17365D" w:themeColor="text2" w:themeShade="BF"/>
        </w:rPr>
        <w:t xml:space="preserve"> </w:t>
      </w:r>
      <w:r>
        <w:t xml:space="preserve">button on right banner </w:t>
      </w:r>
      <w:r w:rsidRPr="00F02572">
        <w:rPr>
          <w:sz w:val="24"/>
          <w:szCs w:val="24"/>
        </w:rPr>
        <w:t xml:space="preserve">– </w:t>
      </w:r>
      <w:r w:rsidRPr="00F02572">
        <w:rPr>
          <w:b/>
          <w:i/>
          <w:sz w:val="24"/>
          <w:szCs w:val="24"/>
        </w:rPr>
        <w:t xml:space="preserve">You must be </w:t>
      </w:r>
      <w:proofErr w:type="gramStart"/>
      <w:r w:rsidRPr="00F02572">
        <w:rPr>
          <w:b/>
          <w:i/>
          <w:sz w:val="24"/>
          <w:szCs w:val="24"/>
        </w:rPr>
        <w:t>Signed</w:t>
      </w:r>
      <w:proofErr w:type="gramEnd"/>
      <w:r w:rsidRPr="00F02572">
        <w:rPr>
          <w:b/>
          <w:i/>
          <w:sz w:val="24"/>
          <w:szCs w:val="24"/>
        </w:rPr>
        <w:t xml:space="preserve"> in to book a time!</w:t>
      </w:r>
    </w:p>
    <w:p w:rsidR="00F02572" w:rsidRPr="00F02572" w:rsidRDefault="00F02572" w:rsidP="0039739C">
      <w:pPr>
        <w:jc w:val="both"/>
        <w:rPr>
          <w:b/>
          <w:i/>
        </w:rPr>
      </w:pPr>
      <w:r w:rsidRPr="00F02572">
        <w:rPr>
          <w:b/>
          <w:i/>
        </w:rPr>
        <w:t>Log in OR create an account-</w:t>
      </w:r>
    </w:p>
    <w:p w:rsidR="00F02572" w:rsidRDefault="00F02572" w:rsidP="00F02572">
      <w:pPr>
        <w:ind w:left="720"/>
        <w:jc w:val="both"/>
      </w:pPr>
      <w:r>
        <w:t>If your email address shows a password that does not allow you to log in, change your password or create a new account (this means you have not booked on line before and the system has picked up a password from our old Point of Sale System)</w:t>
      </w:r>
    </w:p>
    <w:p w:rsidR="00F02572" w:rsidRDefault="00F02572" w:rsidP="00F02572">
      <w:pPr>
        <w:jc w:val="both"/>
      </w:pPr>
      <w:r>
        <w:t>Choose the date you would like to book</w:t>
      </w:r>
      <w:r w:rsidR="00BE1A77">
        <w:t xml:space="preserve"> </w:t>
      </w:r>
    </w:p>
    <w:p w:rsidR="00BE1A77" w:rsidRDefault="00BE1A77" w:rsidP="00F02572">
      <w:pPr>
        <w:jc w:val="both"/>
      </w:pPr>
      <w:r>
        <w:t xml:space="preserve">Tee times available on that date will be displayed in </w:t>
      </w:r>
      <w:r w:rsidRPr="00AD7AF4">
        <w:rPr>
          <w:b/>
          <w:i/>
          <w:color w:val="76923C" w:themeColor="accent3" w:themeShade="BF"/>
        </w:rPr>
        <w:t>dark green boxes</w:t>
      </w:r>
    </w:p>
    <w:p w:rsidR="00BE1A77" w:rsidRDefault="00BE1A77" w:rsidP="00F02572">
      <w:pPr>
        <w:jc w:val="both"/>
      </w:pPr>
      <w:r>
        <w:t>Click on desired time</w:t>
      </w:r>
    </w:p>
    <w:p w:rsidR="00BE1A77" w:rsidRDefault="00BE1A77" w:rsidP="00F02572">
      <w:pPr>
        <w:jc w:val="both"/>
      </w:pPr>
      <w:r>
        <w:t>A white box will display with the selected time – you may have to scroll up on phones/tablets</w:t>
      </w:r>
    </w:p>
    <w:p w:rsidR="00BE1A77" w:rsidRDefault="00BE1A77" w:rsidP="00F02572">
      <w:pPr>
        <w:jc w:val="both"/>
      </w:pPr>
      <w:r>
        <w:t>Highlight the number of players and number of holes you are booking.  If you do not see an option for 3 or 4 players, other players have booked part of that tee time.</w:t>
      </w:r>
    </w:p>
    <w:p w:rsidR="00BE1A77" w:rsidRPr="00AD7AF4" w:rsidRDefault="00BE1A77" w:rsidP="00F02572">
      <w:pPr>
        <w:jc w:val="both"/>
        <w:rPr>
          <w:b/>
          <w:i/>
        </w:rPr>
      </w:pPr>
      <w:r w:rsidRPr="00AD7AF4">
        <w:rPr>
          <w:b/>
          <w:i/>
        </w:rPr>
        <w:t xml:space="preserve">Note:   </w:t>
      </w:r>
      <w:r w:rsidR="008702A2">
        <w:rPr>
          <w:b/>
          <w:i/>
        </w:rPr>
        <w:t>Y</w:t>
      </w:r>
      <w:r w:rsidRPr="00AD7AF4">
        <w:rPr>
          <w:b/>
          <w:i/>
        </w:rPr>
        <w:t>ou will be charged our lowest available rate when y</w:t>
      </w:r>
      <w:r w:rsidR="008702A2">
        <w:rPr>
          <w:b/>
          <w:i/>
        </w:rPr>
        <w:t>ou arrive at the course.   Payment is made at the course – not online!</w:t>
      </w:r>
      <w:bookmarkStart w:id="0" w:name="_GoBack"/>
      <w:bookmarkEnd w:id="0"/>
    </w:p>
    <w:p w:rsidR="00F02572" w:rsidRDefault="00991CC9" w:rsidP="00991CC9">
      <w:pPr>
        <w:jc w:val="both"/>
      </w:pPr>
      <w:r>
        <w:t xml:space="preserve">Click </w:t>
      </w:r>
      <w:r w:rsidRPr="00AD7AF4">
        <w:rPr>
          <w:b/>
          <w:i/>
        </w:rPr>
        <w:t>“Next”</w:t>
      </w:r>
    </w:p>
    <w:p w:rsidR="00991CC9" w:rsidRDefault="00991CC9" w:rsidP="00991CC9">
      <w:pPr>
        <w:jc w:val="both"/>
      </w:pPr>
      <w:r>
        <w:t xml:space="preserve">On the next screen, review your information.    </w:t>
      </w:r>
      <w:r w:rsidR="00AD7AF4">
        <w:t>Please fill in number of riders and player names.</w:t>
      </w:r>
    </w:p>
    <w:p w:rsidR="00991CC9" w:rsidRDefault="00991CC9" w:rsidP="00991CC9">
      <w:pPr>
        <w:jc w:val="both"/>
      </w:pPr>
      <w:r>
        <w:t xml:space="preserve">Click </w:t>
      </w:r>
      <w:r w:rsidRPr="00AD7AF4">
        <w:rPr>
          <w:b/>
          <w:i/>
        </w:rPr>
        <w:t>“Reserve”</w:t>
      </w:r>
      <w:r>
        <w:t xml:space="preserve"> to complete your reservation.</w:t>
      </w:r>
    </w:p>
    <w:p w:rsidR="00991CC9" w:rsidRDefault="00991CC9" w:rsidP="00991CC9">
      <w:pPr>
        <w:jc w:val="both"/>
      </w:pPr>
      <w:r>
        <w:t>An email will be sent confirming your reservation.    A link to cancel this reservation will be included.</w:t>
      </w:r>
    </w:p>
    <w:p w:rsidR="00991CC9" w:rsidRDefault="00991CC9" w:rsidP="00991CC9">
      <w:pPr>
        <w:jc w:val="both"/>
        <w:rPr>
          <w:b/>
          <w:i/>
        </w:rPr>
      </w:pPr>
      <w:r w:rsidRPr="00AD7AF4">
        <w:rPr>
          <w:b/>
          <w:i/>
        </w:rPr>
        <w:t xml:space="preserve">To </w:t>
      </w:r>
      <w:r w:rsidR="00AD7AF4" w:rsidRPr="00AD7AF4">
        <w:rPr>
          <w:b/>
          <w:i/>
        </w:rPr>
        <w:t>view, edit, or cancel your reservations, go to Simsburyfarms.com, sign in to your account, click the drop down menu arrow next to your name on the blue button, select “My Reservations”, the “edit” on your reservation.</w:t>
      </w:r>
    </w:p>
    <w:p w:rsidR="002D5F79" w:rsidRPr="002D5F79" w:rsidRDefault="002D5F79" w:rsidP="00991CC9">
      <w:pPr>
        <w:jc w:val="both"/>
        <w:rPr>
          <w:b/>
          <w:color w:val="FF0000"/>
        </w:rPr>
      </w:pPr>
      <w:r w:rsidRPr="002D5F79">
        <w:rPr>
          <w:b/>
          <w:color w:val="FF0000"/>
        </w:rPr>
        <w:t>WEEKDAY TEE TIMES are available two weeks in advance</w:t>
      </w:r>
    </w:p>
    <w:p w:rsidR="002D5F79" w:rsidRPr="002D5F79" w:rsidRDefault="002D5F79" w:rsidP="00991CC9">
      <w:pPr>
        <w:jc w:val="both"/>
        <w:rPr>
          <w:b/>
          <w:color w:val="FF0000"/>
        </w:rPr>
      </w:pPr>
      <w:r w:rsidRPr="002D5F79">
        <w:rPr>
          <w:b/>
          <w:color w:val="FF0000"/>
        </w:rPr>
        <w:t>WEEKEND TEE TIMES are available the Monday before the weekend at 7:30 am online only</w:t>
      </w:r>
    </w:p>
    <w:p w:rsidR="00F02572" w:rsidRPr="0097593B" w:rsidRDefault="00F02572" w:rsidP="00F02572">
      <w:pPr>
        <w:pStyle w:val="ListParagraph"/>
        <w:jc w:val="both"/>
        <w:rPr>
          <w:i/>
        </w:rPr>
      </w:pPr>
    </w:p>
    <w:p w:rsidR="00F02572" w:rsidRPr="0089769D" w:rsidRDefault="00F02572" w:rsidP="00F02572">
      <w:pPr>
        <w:pStyle w:val="ListParagraph"/>
        <w:jc w:val="both"/>
        <w:rPr>
          <w:i/>
        </w:rPr>
      </w:pPr>
    </w:p>
    <w:p w:rsidR="00F77A83" w:rsidRDefault="00F77A83"/>
    <w:sectPr w:rsidR="00F77A83" w:rsidSect="00111875">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688"/>
    <w:multiLevelType w:val="hybridMultilevel"/>
    <w:tmpl w:val="9E686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C0F4D"/>
    <w:multiLevelType w:val="hybridMultilevel"/>
    <w:tmpl w:val="79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22CFD"/>
    <w:multiLevelType w:val="hybridMultilevel"/>
    <w:tmpl w:val="DB20E64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nsid w:val="50550C07"/>
    <w:multiLevelType w:val="hybridMultilevel"/>
    <w:tmpl w:val="54B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72"/>
    <w:rsid w:val="002D5F79"/>
    <w:rsid w:val="0039739C"/>
    <w:rsid w:val="008702A2"/>
    <w:rsid w:val="00991CC9"/>
    <w:rsid w:val="00AD7AF4"/>
    <w:rsid w:val="00BE1A77"/>
    <w:rsid w:val="00F02572"/>
    <w:rsid w:val="00F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Bali</dc:creator>
  <cp:lastModifiedBy>Karen Bali</cp:lastModifiedBy>
  <cp:revision>4</cp:revision>
  <dcterms:created xsi:type="dcterms:W3CDTF">2020-05-09T14:36:00Z</dcterms:created>
  <dcterms:modified xsi:type="dcterms:W3CDTF">2020-05-10T12:20:00Z</dcterms:modified>
</cp:coreProperties>
</file>